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B91" w:rsidRDefault="00D16B91" w:rsidP="00D16B91">
      <w:pPr>
        <w:jc w:val="center"/>
      </w:pPr>
      <w:bookmarkStart w:id="0" w:name="_GoBack"/>
      <w:bookmarkEnd w:id="0"/>
      <w:r>
        <w:rPr>
          <w:noProof/>
        </w:rPr>
        <w:drawing>
          <wp:inline distT="0" distB="0" distL="0" distR="0">
            <wp:extent cx="4019550" cy="6055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Banner2017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95889" cy="617009"/>
                    </a:xfrm>
                    <a:prstGeom prst="rect">
                      <a:avLst/>
                    </a:prstGeom>
                  </pic:spPr>
                </pic:pic>
              </a:graphicData>
            </a:graphic>
          </wp:inline>
        </w:drawing>
      </w:r>
    </w:p>
    <w:p w:rsidR="00D16B91" w:rsidRDefault="00D16B91" w:rsidP="00D16B91">
      <w:pPr>
        <w:jc w:val="center"/>
      </w:pPr>
    </w:p>
    <w:p w:rsidR="00D16B91" w:rsidRPr="005B0C9C" w:rsidRDefault="00D16B91" w:rsidP="00D16B91">
      <w:pPr>
        <w:spacing w:after="0" w:line="240" w:lineRule="auto"/>
        <w:jc w:val="center"/>
        <w:rPr>
          <w:rFonts w:eastAsia="Times New Roman" w:cstheme="minorHAnsi"/>
        </w:rPr>
      </w:pPr>
      <w:r>
        <w:rPr>
          <w:rFonts w:eastAsia="Times New Roman" w:cstheme="minorHAnsi"/>
          <w:b/>
          <w:bCs/>
          <w:color w:val="000000"/>
        </w:rPr>
        <w:t>Board Meeting –</w:t>
      </w:r>
      <w:r w:rsidRPr="005B0C9C">
        <w:rPr>
          <w:rFonts w:eastAsia="Times New Roman" w:cstheme="minorHAnsi"/>
          <w:b/>
          <w:bCs/>
          <w:color w:val="000000"/>
        </w:rPr>
        <w:t xml:space="preserve"> </w:t>
      </w:r>
      <w:r w:rsidR="00090082">
        <w:rPr>
          <w:rFonts w:eastAsia="Times New Roman" w:cstheme="minorHAnsi"/>
          <w:b/>
          <w:bCs/>
          <w:color w:val="000000"/>
        </w:rPr>
        <w:t>April 17,</w:t>
      </w:r>
      <w:r w:rsidR="00AE02B7">
        <w:rPr>
          <w:rFonts w:eastAsia="Times New Roman" w:cstheme="minorHAnsi"/>
          <w:b/>
          <w:bCs/>
          <w:color w:val="000000"/>
        </w:rPr>
        <w:t xml:space="preserve"> 2019</w:t>
      </w:r>
    </w:p>
    <w:p w:rsidR="00D16B91" w:rsidRPr="00AC41A0" w:rsidRDefault="00D16B91" w:rsidP="00D16B91">
      <w:pPr>
        <w:spacing w:after="0" w:line="240" w:lineRule="auto"/>
        <w:jc w:val="center"/>
        <w:rPr>
          <w:rFonts w:eastAsia="Times New Roman" w:cstheme="minorHAnsi"/>
          <w:sz w:val="20"/>
          <w:szCs w:val="20"/>
        </w:rPr>
      </w:pPr>
    </w:p>
    <w:p w:rsidR="00D16B91" w:rsidRPr="00AC41A0" w:rsidRDefault="00D16B91" w:rsidP="00D16B91">
      <w:pPr>
        <w:spacing w:after="0" w:line="240" w:lineRule="auto"/>
        <w:jc w:val="center"/>
        <w:rPr>
          <w:rFonts w:eastAsia="Times New Roman" w:cstheme="minorHAnsi"/>
          <w:bCs/>
          <w:i/>
          <w:iCs/>
          <w:color w:val="000000"/>
          <w:sz w:val="20"/>
          <w:szCs w:val="20"/>
        </w:rPr>
      </w:pPr>
      <w:r w:rsidRPr="00AC41A0">
        <w:rPr>
          <w:rFonts w:eastAsia="Times New Roman" w:cstheme="minorHAnsi"/>
          <w:bCs/>
          <w:i/>
          <w:iCs/>
          <w:color w:val="000000"/>
          <w:sz w:val="20"/>
          <w:szCs w:val="20"/>
        </w:rPr>
        <w:t>Our Mission:  To be a compassionate, welcoming community that nurtures spiritual growth and practices justice.</w:t>
      </w:r>
    </w:p>
    <w:p w:rsidR="00D16B91" w:rsidRPr="00AC41A0" w:rsidRDefault="00D16B91" w:rsidP="00D16B91">
      <w:pPr>
        <w:spacing w:after="0" w:line="240" w:lineRule="auto"/>
        <w:jc w:val="center"/>
        <w:rPr>
          <w:rFonts w:eastAsia="Times New Roman" w:cstheme="minorHAnsi"/>
          <w:bCs/>
          <w:i/>
          <w:iCs/>
          <w:color w:val="000000"/>
          <w:sz w:val="20"/>
          <w:szCs w:val="20"/>
        </w:rPr>
      </w:pPr>
    </w:p>
    <w:p w:rsidR="00D16B91" w:rsidRPr="005B0C9C" w:rsidRDefault="00D16B91" w:rsidP="00D16B91">
      <w:pPr>
        <w:spacing w:after="0" w:line="240" w:lineRule="auto"/>
        <w:jc w:val="center"/>
        <w:rPr>
          <w:rFonts w:eastAsia="Times New Roman" w:cstheme="minorHAnsi"/>
          <w:b/>
          <w:bCs/>
          <w:iCs/>
          <w:color w:val="000000"/>
        </w:rPr>
      </w:pPr>
      <w:r>
        <w:rPr>
          <w:rFonts w:eastAsia="Times New Roman" w:cstheme="minorHAnsi"/>
          <w:b/>
          <w:bCs/>
          <w:iCs/>
          <w:color w:val="000000"/>
        </w:rPr>
        <w:t>Meeting Minutes</w:t>
      </w:r>
    </w:p>
    <w:p w:rsidR="00D16B91" w:rsidRPr="005B0C9C" w:rsidRDefault="00D16B91" w:rsidP="00D16B91">
      <w:pPr>
        <w:spacing w:after="0" w:line="240" w:lineRule="auto"/>
        <w:jc w:val="center"/>
        <w:rPr>
          <w:rFonts w:eastAsia="Times New Roman" w:cstheme="minorHAnsi"/>
          <w:bCs/>
          <w:iCs/>
          <w:color w:val="000000"/>
        </w:rPr>
      </w:pPr>
    </w:p>
    <w:p w:rsidR="00D16B91" w:rsidRPr="00C871D3" w:rsidRDefault="00D16B91" w:rsidP="00C871D3">
      <w:pPr>
        <w:spacing w:after="0"/>
        <w:rPr>
          <w:rFonts w:cstheme="minorHAnsi"/>
          <w:sz w:val="20"/>
          <w:szCs w:val="20"/>
        </w:rPr>
      </w:pPr>
      <w:r w:rsidRPr="00C871D3">
        <w:rPr>
          <w:rFonts w:cstheme="minorHAnsi"/>
          <w:b/>
          <w:sz w:val="20"/>
          <w:szCs w:val="20"/>
        </w:rPr>
        <w:t>Board</w:t>
      </w:r>
      <w:r w:rsidRPr="00C871D3">
        <w:rPr>
          <w:rFonts w:cstheme="minorHAnsi"/>
          <w:sz w:val="20"/>
          <w:szCs w:val="20"/>
        </w:rPr>
        <w:t xml:space="preserve">:  Gail Bishop, President; Ann Hutton, Vice President; </w:t>
      </w:r>
      <w:r w:rsidR="003205AE" w:rsidRPr="00C871D3">
        <w:rPr>
          <w:rFonts w:cstheme="minorHAnsi"/>
          <w:sz w:val="20"/>
          <w:szCs w:val="20"/>
        </w:rPr>
        <w:t xml:space="preserve">Rob Harveland, Treasurer; </w:t>
      </w:r>
      <w:r w:rsidRPr="00C871D3">
        <w:rPr>
          <w:rFonts w:cstheme="minorHAnsi"/>
          <w:sz w:val="20"/>
          <w:szCs w:val="20"/>
        </w:rPr>
        <w:t>Greg Turosak, Secretary; Charyssa Cob</w:t>
      </w:r>
      <w:r w:rsidR="003205AE" w:rsidRPr="00C871D3">
        <w:rPr>
          <w:rFonts w:cstheme="minorHAnsi"/>
          <w:sz w:val="20"/>
          <w:szCs w:val="20"/>
        </w:rPr>
        <w:t xml:space="preserve">b, Kim Reid, Dave Siljenberg, </w:t>
      </w:r>
      <w:r w:rsidR="00C871D3">
        <w:rPr>
          <w:rFonts w:cstheme="minorHAnsi"/>
          <w:sz w:val="20"/>
          <w:szCs w:val="20"/>
        </w:rPr>
        <w:t xml:space="preserve">Joe Lobl </w:t>
      </w:r>
      <w:r w:rsidR="003205AE" w:rsidRPr="00C871D3">
        <w:rPr>
          <w:rFonts w:cstheme="minorHAnsi"/>
          <w:sz w:val="20"/>
          <w:szCs w:val="20"/>
        </w:rPr>
        <w:t>and Angie Gup</w:t>
      </w:r>
      <w:r w:rsidR="00C871D3" w:rsidRPr="00C871D3">
        <w:rPr>
          <w:rFonts w:cstheme="minorHAnsi"/>
          <w:sz w:val="20"/>
          <w:szCs w:val="20"/>
        </w:rPr>
        <w:t>ta</w:t>
      </w:r>
      <w:r w:rsidRPr="00C871D3">
        <w:rPr>
          <w:rFonts w:cstheme="minorHAnsi"/>
          <w:sz w:val="20"/>
          <w:szCs w:val="20"/>
        </w:rPr>
        <w:t>, Members at Large; Rev. Luke Stevens-Royer, ex officio</w:t>
      </w:r>
    </w:p>
    <w:p w:rsidR="00C871D3" w:rsidRDefault="00C871D3" w:rsidP="00C871D3">
      <w:pPr>
        <w:spacing w:after="0"/>
        <w:rPr>
          <w:rFonts w:cstheme="minorHAnsi"/>
          <w:sz w:val="20"/>
          <w:szCs w:val="20"/>
          <w:highlight w:val="yellow"/>
        </w:rPr>
      </w:pPr>
    </w:p>
    <w:p w:rsidR="00C871D3" w:rsidRDefault="00C871D3" w:rsidP="00C871D3">
      <w:pPr>
        <w:spacing w:after="0"/>
        <w:rPr>
          <w:rFonts w:cstheme="minorHAnsi"/>
          <w:sz w:val="20"/>
          <w:szCs w:val="20"/>
        </w:rPr>
      </w:pPr>
      <w:r w:rsidRPr="00E6245A">
        <w:rPr>
          <w:rFonts w:cstheme="minorHAnsi"/>
          <w:b/>
          <w:sz w:val="20"/>
          <w:szCs w:val="20"/>
        </w:rPr>
        <w:t>Absent:</w:t>
      </w:r>
      <w:r>
        <w:rPr>
          <w:rFonts w:cstheme="minorHAnsi"/>
          <w:sz w:val="20"/>
          <w:szCs w:val="20"/>
        </w:rPr>
        <w:t xml:space="preserve">  </w:t>
      </w:r>
      <w:r w:rsidR="00EF4622" w:rsidRPr="00C871D3">
        <w:rPr>
          <w:rFonts w:cstheme="minorHAnsi"/>
          <w:sz w:val="20"/>
          <w:szCs w:val="20"/>
        </w:rPr>
        <w:t>Greg Turosak, Secretary</w:t>
      </w:r>
    </w:p>
    <w:p w:rsidR="00287E55" w:rsidRPr="00AE02B7" w:rsidRDefault="00287E55" w:rsidP="00C871D3">
      <w:pPr>
        <w:spacing w:after="0"/>
        <w:rPr>
          <w:rFonts w:cstheme="minorHAnsi"/>
          <w:sz w:val="20"/>
          <w:szCs w:val="20"/>
          <w:highlight w:val="yellow"/>
        </w:rPr>
      </w:pPr>
    </w:p>
    <w:p w:rsidR="00D16B91" w:rsidRPr="00F03E77" w:rsidRDefault="00D16B91" w:rsidP="00C871D3">
      <w:pPr>
        <w:pStyle w:val="ListParagraph"/>
        <w:numPr>
          <w:ilvl w:val="0"/>
          <w:numId w:val="1"/>
        </w:numPr>
        <w:spacing w:after="0" w:line="240" w:lineRule="auto"/>
        <w:rPr>
          <w:rFonts w:cstheme="minorHAnsi"/>
          <w:sz w:val="20"/>
          <w:szCs w:val="20"/>
        </w:rPr>
      </w:pPr>
      <w:r w:rsidRPr="00F03E77">
        <w:rPr>
          <w:rFonts w:cstheme="minorHAnsi"/>
          <w:b/>
          <w:sz w:val="20"/>
          <w:szCs w:val="20"/>
        </w:rPr>
        <w:t>Call to Order and Chalice Lighting:</w:t>
      </w:r>
      <w:r w:rsidRPr="00F03E77">
        <w:rPr>
          <w:rFonts w:cstheme="minorHAnsi"/>
          <w:sz w:val="20"/>
          <w:szCs w:val="20"/>
        </w:rPr>
        <w:t xml:space="preserve">  </w:t>
      </w:r>
      <w:r w:rsidR="00EF4622">
        <w:rPr>
          <w:rFonts w:cstheme="minorHAnsi"/>
          <w:sz w:val="20"/>
          <w:szCs w:val="20"/>
        </w:rPr>
        <w:t>Gail</w:t>
      </w:r>
      <w:r w:rsidRPr="00F03E77">
        <w:rPr>
          <w:rFonts w:cstheme="minorHAnsi"/>
          <w:sz w:val="20"/>
          <w:szCs w:val="20"/>
        </w:rPr>
        <w:t xml:space="preserve"> called the meeting to order</w:t>
      </w:r>
      <w:r w:rsidR="00B3113C" w:rsidRPr="00F03E77">
        <w:rPr>
          <w:rFonts w:cstheme="minorHAnsi"/>
          <w:sz w:val="20"/>
          <w:szCs w:val="20"/>
        </w:rPr>
        <w:t xml:space="preserve"> and the chalice was lit. </w:t>
      </w:r>
      <w:r w:rsidR="00EF4622">
        <w:rPr>
          <w:rFonts w:cstheme="minorHAnsi"/>
          <w:sz w:val="20"/>
          <w:szCs w:val="20"/>
        </w:rPr>
        <w:t xml:space="preserve">Ann shared words from </w:t>
      </w:r>
      <w:r w:rsidR="00EF4622">
        <w:rPr>
          <w:rFonts w:cstheme="minorHAnsi"/>
          <w:i/>
          <w:sz w:val="20"/>
          <w:szCs w:val="20"/>
        </w:rPr>
        <w:t xml:space="preserve">Soul Matters </w:t>
      </w:r>
      <w:r w:rsidR="00EF4622">
        <w:rPr>
          <w:rFonts w:cstheme="minorHAnsi"/>
          <w:sz w:val="20"/>
          <w:szCs w:val="20"/>
        </w:rPr>
        <w:t>on this month’s theme of Wholeness.</w:t>
      </w:r>
    </w:p>
    <w:p w:rsidR="00EF4622" w:rsidRPr="00EF4622" w:rsidRDefault="00EF4622" w:rsidP="00EF4622">
      <w:pPr>
        <w:pStyle w:val="ListParagraph"/>
        <w:spacing w:after="0" w:line="240" w:lineRule="auto"/>
        <w:ind w:left="360"/>
        <w:rPr>
          <w:rFonts w:cstheme="minorHAnsi"/>
          <w:sz w:val="20"/>
          <w:szCs w:val="20"/>
        </w:rPr>
      </w:pPr>
    </w:p>
    <w:p w:rsidR="00D16B91" w:rsidRPr="00F03E77" w:rsidRDefault="00D16B91" w:rsidP="00287E55">
      <w:pPr>
        <w:pStyle w:val="ListParagraph"/>
        <w:numPr>
          <w:ilvl w:val="0"/>
          <w:numId w:val="1"/>
        </w:numPr>
        <w:spacing w:after="0" w:line="240" w:lineRule="auto"/>
        <w:rPr>
          <w:rFonts w:cstheme="minorHAnsi"/>
          <w:sz w:val="20"/>
          <w:szCs w:val="20"/>
        </w:rPr>
      </w:pPr>
      <w:r w:rsidRPr="00F03E77">
        <w:rPr>
          <w:rFonts w:cstheme="minorHAnsi"/>
          <w:b/>
          <w:sz w:val="20"/>
          <w:szCs w:val="20"/>
        </w:rPr>
        <w:t xml:space="preserve">Consent Agenda:  </w:t>
      </w:r>
      <w:r w:rsidR="00F03E77" w:rsidRPr="00F03E77">
        <w:rPr>
          <w:rFonts w:cstheme="minorHAnsi"/>
          <w:sz w:val="20"/>
          <w:szCs w:val="20"/>
        </w:rPr>
        <w:t xml:space="preserve">Motion by </w:t>
      </w:r>
      <w:r w:rsidR="0098141A">
        <w:rPr>
          <w:rFonts w:cstheme="minorHAnsi"/>
          <w:sz w:val="20"/>
          <w:szCs w:val="20"/>
        </w:rPr>
        <w:t>Rob</w:t>
      </w:r>
      <w:r w:rsidR="00F03E77" w:rsidRPr="00F03E77">
        <w:rPr>
          <w:rFonts w:cstheme="minorHAnsi"/>
          <w:sz w:val="20"/>
          <w:szCs w:val="20"/>
        </w:rPr>
        <w:t xml:space="preserve">, second by </w:t>
      </w:r>
      <w:r w:rsidR="00EF4622">
        <w:rPr>
          <w:rFonts w:cstheme="minorHAnsi"/>
          <w:sz w:val="20"/>
          <w:szCs w:val="20"/>
        </w:rPr>
        <w:t>Angie</w:t>
      </w:r>
      <w:r w:rsidR="00F03E77" w:rsidRPr="00F03E77">
        <w:rPr>
          <w:rFonts w:cstheme="minorHAnsi"/>
          <w:sz w:val="20"/>
          <w:szCs w:val="20"/>
        </w:rPr>
        <w:t xml:space="preserve"> to approve </w:t>
      </w:r>
      <w:r w:rsidR="00B3113C" w:rsidRPr="00F03E77">
        <w:rPr>
          <w:rFonts w:cstheme="minorHAnsi"/>
          <w:sz w:val="20"/>
          <w:szCs w:val="20"/>
        </w:rPr>
        <w:t>C</w:t>
      </w:r>
      <w:r w:rsidR="00F03E77" w:rsidRPr="00F03E77">
        <w:rPr>
          <w:rFonts w:cstheme="minorHAnsi"/>
          <w:sz w:val="20"/>
          <w:szCs w:val="20"/>
        </w:rPr>
        <w:t>onsent A</w:t>
      </w:r>
      <w:r w:rsidRPr="00F03E77">
        <w:rPr>
          <w:rFonts w:cstheme="minorHAnsi"/>
          <w:sz w:val="20"/>
          <w:szCs w:val="20"/>
        </w:rPr>
        <w:t>genda</w:t>
      </w:r>
      <w:r w:rsidR="00F51183" w:rsidRPr="00F03E77">
        <w:rPr>
          <w:rFonts w:cstheme="minorHAnsi"/>
          <w:sz w:val="20"/>
          <w:szCs w:val="20"/>
        </w:rPr>
        <w:t xml:space="preserve"> </w:t>
      </w:r>
      <w:r w:rsidRPr="00F03E77">
        <w:rPr>
          <w:rFonts w:cstheme="minorHAnsi"/>
          <w:sz w:val="20"/>
          <w:szCs w:val="20"/>
        </w:rPr>
        <w:t xml:space="preserve">and </w:t>
      </w:r>
      <w:r w:rsidR="00EF4622">
        <w:rPr>
          <w:rFonts w:cstheme="minorHAnsi"/>
          <w:sz w:val="20"/>
          <w:szCs w:val="20"/>
        </w:rPr>
        <w:t>March</w:t>
      </w:r>
      <w:r w:rsidR="00795133">
        <w:rPr>
          <w:rFonts w:cstheme="minorHAnsi"/>
          <w:sz w:val="20"/>
          <w:szCs w:val="20"/>
        </w:rPr>
        <w:t xml:space="preserve"> 2019</w:t>
      </w:r>
      <w:r w:rsidRPr="00F03E77">
        <w:rPr>
          <w:rFonts w:cstheme="minorHAnsi"/>
          <w:sz w:val="20"/>
          <w:szCs w:val="20"/>
        </w:rPr>
        <w:t xml:space="preserve"> minut</w:t>
      </w:r>
      <w:r w:rsidR="00B3113C" w:rsidRPr="00F03E77">
        <w:rPr>
          <w:rFonts w:cstheme="minorHAnsi"/>
          <w:sz w:val="20"/>
          <w:szCs w:val="20"/>
        </w:rPr>
        <w:t>es</w:t>
      </w:r>
      <w:r w:rsidR="00323D99">
        <w:rPr>
          <w:rFonts w:cstheme="minorHAnsi"/>
          <w:sz w:val="20"/>
          <w:szCs w:val="20"/>
        </w:rPr>
        <w:t>. A</w:t>
      </w:r>
      <w:r w:rsidRPr="00F03E77">
        <w:rPr>
          <w:rFonts w:cstheme="minorHAnsi"/>
          <w:sz w:val="20"/>
          <w:szCs w:val="20"/>
        </w:rPr>
        <w:t>pproved.</w:t>
      </w:r>
    </w:p>
    <w:p w:rsidR="00D73B29" w:rsidRPr="00AE02B7" w:rsidRDefault="00D73B29" w:rsidP="00D73B29">
      <w:pPr>
        <w:pStyle w:val="ListParagraph"/>
        <w:rPr>
          <w:rFonts w:cstheme="minorHAnsi"/>
          <w:sz w:val="20"/>
          <w:szCs w:val="20"/>
          <w:highlight w:val="yellow"/>
        </w:rPr>
      </w:pPr>
    </w:p>
    <w:p w:rsidR="00F93872" w:rsidRPr="00696F8F" w:rsidRDefault="00D73B29" w:rsidP="00F93872">
      <w:pPr>
        <w:pStyle w:val="ListParagraph"/>
        <w:numPr>
          <w:ilvl w:val="0"/>
          <w:numId w:val="1"/>
        </w:numPr>
        <w:spacing w:after="0" w:line="240" w:lineRule="auto"/>
        <w:rPr>
          <w:rFonts w:cstheme="minorHAnsi"/>
          <w:sz w:val="20"/>
          <w:szCs w:val="20"/>
        </w:rPr>
      </w:pPr>
      <w:r w:rsidRPr="000B054C">
        <w:rPr>
          <w:rFonts w:cstheme="minorHAnsi"/>
          <w:b/>
          <w:sz w:val="20"/>
          <w:szCs w:val="20"/>
        </w:rPr>
        <w:t>Financial update.</w:t>
      </w:r>
      <w:r w:rsidR="000B054C" w:rsidRPr="000B054C">
        <w:rPr>
          <w:rFonts w:cstheme="minorHAnsi"/>
          <w:b/>
          <w:sz w:val="20"/>
          <w:szCs w:val="20"/>
        </w:rPr>
        <w:t xml:space="preserve"> </w:t>
      </w:r>
      <w:r w:rsidR="000B054C" w:rsidRPr="000B054C">
        <w:rPr>
          <w:rFonts w:cstheme="minorHAnsi"/>
          <w:sz w:val="20"/>
          <w:szCs w:val="20"/>
        </w:rPr>
        <w:t xml:space="preserve">Rob </w:t>
      </w:r>
      <w:r w:rsidR="00F2568F">
        <w:rPr>
          <w:rFonts w:cstheme="minorHAnsi"/>
          <w:sz w:val="20"/>
          <w:szCs w:val="20"/>
        </w:rPr>
        <w:t>provided a summary of recent financial activity. We have received a recent stock gift and the Finance Committee will review which to hold and which to sell. The pre-paid pledges are up, there has been an increase in the Endowment Fund and youth fund</w:t>
      </w:r>
      <w:r w:rsidR="00791C16">
        <w:rPr>
          <w:rFonts w:cstheme="minorHAnsi"/>
          <w:sz w:val="20"/>
          <w:szCs w:val="20"/>
        </w:rPr>
        <w:t xml:space="preserve"> has also seen an increase with over $10,500 collected for the Boston trip.</w:t>
      </w:r>
      <w:r w:rsidR="0001682D">
        <w:rPr>
          <w:rFonts w:cstheme="minorHAnsi"/>
          <w:sz w:val="20"/>
          <w:szCs w:val="20"/>
        </w:rPr>
        <w:t xml:space="preserve"> We have received a letter from the UUA acknowledging us as an honor congregation.</w:t>
      </w:r>
    </w:p>
    <w:p w:rsidR="00AE65EA" w:rsidRPr="007C5A66" w:rsidRDefault="00AE65EA" w:rsidP="007C5A66">
      <w:pPr>
        <w:spacing w:after="0" w:line="240" w:lineRule="auto"/>
        <w:rPr>
          <w:rFonts w:cstheme="minorHAnsi"/>
          <w:sz w:val="20"/>
          <w:szCs w:val="20"/>
        </w:rPr>
      </w:pPr>
    </w:p>
    <w:p w:rsidR="00F007F6" w:rsidRPr="00285F56" w:rsidRDefault="00F007F6" w:rsidP="00DA0087">
      <w:pPr>
        <w:pStyle w:val="ListParagraph"/>
        <w:numPr>
          <w:ilvl w:val="0"/>
          <w:numId w:val="1"/>
        </w:numPr>
        <w:spacing w:after="0" w:line="240" w:lineRule="auto"/>
        <w:rPr>
          <w:rFonts w:cstheme="minorHAnsi"/>
          <w:b/>
          <w:sz w:val="20"/>
          <w:szCs w:val="20"/>
        </w:rPr>
      </w:pPr>
      <w:r w:rsidRPr="00285F56">
        <w:rPr>
          <w:rFonts w:cstheme="minorHAnsi"/>
          <w:b/>
          <w:sz w:val="20"/>
          <w:szCs w:val="20"/>
        </w:rPr>
        <w:t>Old business.</w:t>
      </w:r>
    </w:p>
    <w:p w:rsidR="000B7DA6" w:rsidRPr="00285F56" w:rsidRDefault="000B7DA6" w:rsidP="00F007F6">
      <w:pPr>
        <w:pStyle w:val="ListParagraph"/>
        <w:numPr>
          <w:ilvl w:val="1"/>
          <w:numId w:val="1"/>
        </w:numPr>
        <w:spacing w:after="0" w:line="240" w:lineRule="auto"/>
        <w:rPr>
          <w:rFonts w:cstheme="minorHAnsi"/>
          <w:sz w:val="20"/>
          <w:szCs w:val="20"/>
        </w:rPr>
      </w:pPr>
      <w:r w:rsidRPr="00285F56">
        <w:rPr>
          <w:rFonts w:cstheme="minorHAnsi"/>
          <w:b/>
          <w:sz w:val="20"/>
          <w:szCs w:val="20"/>
        </w:rPr>
        <w:t>Liaison reports.</w:t>
      </w:r>
    </w:p>
    <w:p w:rsidR="00E74CA7" w:rsidRPr="00586CC3" w:rsidRDefault="000B7DA6" w:rsidP="00586CC3">
      <w:pPr>
        <w:pStyle w:val="ListParagraph"/>
        <w:numPr>
          <w:ilvl w:val="2"/>
          <w:numId w:val="1"/>
        </w:numPr>
        <w:spacing w:after="0" w:line="240" w:lineRule="auto"/>
        <w:rPr>
          <w:rFonts w:cstheme="minorHAnsi"/>
          <w:sz w:val="20"/>
          <w:szCs w:val="20"/>
        </w:rPr>
      </w:pPr>
      <w:r w:rsidRPr="00285F56">
        <w:rPr>
          <w:rFonts w:cstheme="minorHAnsi"/>
          <w:b/>
          <w:sz w:val="20"/>
          <w:szCs w:val="20"/>
        </w:rPr>
        <w:t>Stewardship.</w:t>
      </w:r>
      <w:r w:rsidR="00E74CA7">
        <w:rPr>
          <w:rFonts w:cstheme="minorHAnsi"/>
          <w:b/>
          <w:sz w:val="20"/>
          <w:szCs w:val="20"/>
        </w:rPr>
        <w:t xml:space="preserve"> </w:t>
      </w:r>
      <w:r w:rsidR="00791C16">
        <w:rPr>
          <w:rFonts w:cstheme="minorHAnsi"/>
          <w:sz w:val="20"/>
          <w:szCs w:val="20"/>
        </w:rPr>
        <w:t>Joe reported that 96% of the pledging units, 212, have responded</w:t>
      </w:r>
      <w:r w:rsidR="0001682D">
        <w:rPr>
          <w:rFonts w:cstheme="minorHAnsi"/>
          <w:sz w:val="20"/>
          <w:szCs w:val="20"/>
        </w:rPr>
        <w:t>.</w:t>
      </w:r>
      <w:r w:rsidR="00791C16">
        <w:rPr>
          <w:rFonts w:cstheme="minorHAnsi"/>
          <w:sz w:val="20"/>
          <w:szCs w:val="20"/>
        </w:rPr>
        <w:t xml:space="preserve"> </w:t>
      </w:r>
      <w:r w:rsidR="0001682D">
        <w:rPr>
          <w:rFonts w:cstheme="minorHAnsi"/>
          <w:sz w:val="20"/>
          <w:szCs w:val="20"/>
        </w:rPr>
        <w:t>T</w:t>
      </w:r>
      <w:r w:rsidR="00791C16">
        <w:rPr>
          <w:rFonts w:cstheme="minorHAnsi"/>
          <w:sz w:val="20"/>
          <w:szCs w:val="20"/>
        </w:rPr>
        <w:t>he projected revenue is still about $16,000 short of the proposed budget but Stewardship is hopeful that the remaining sustaining members will respond. It is hoped that this year’s campaign will successfully conclude by April 30. There has been a positive response</w:t>
      </w:r>
      <w:r w:rsidR="00DF156C">
        <w:rPr>
          <w:rFonts w:cstheme="minorHAnsi"/>
          <w:sz w:val="20"/>
          <w:szCs w:val="20"/>
        </w:rPr>
        <w:t xml:space="preserve"> to the stewardship celebration</w:t>
      </w:r>
      <w:r w:rsidR="00791C16">
        <w:rPr>
          <w:rFonts w:cstheme="minorHAnsi"/>
          <w:sz w:val="20"/>
          <w:szCs w:val="20"/>
        </w:rPr>
        <w:t xml:space="preserve"> and thoughts to possibly host that event as a kickoff next year. </w:t>
      </w:r>
    </w:p>
    <w:p w:rsidR="001E74B2" w:rsidRDefault="000B7DA6" w:rsidP="001E74B2">
      <w:pPr>
        <w:pStyle w:val="ListParagraph"/>
        <w:numPr>
          <w:ilvl w:val="2"/>
          <w:numId w:val="1"/>
        </w:numPr>
        <w:spacing w:after="0" w:line="240" w:lineRule="auto"/>
        <w:rPr>
          <w:rFonts w:cstheme="minorHAnsi"/>
          <w:sz w:val="20"/>
          <w:szCs w:val="20"/>
        </w:rPr>
      </w:pPr>
      <w:r w:rsidRPr="001E74B2">
        <w:rPr>
          <w:rFonts w:cstheme="minorHAnsi"/>
          <w:b/>
          <w:sz w:val="20"/>
          <w:szCs w:val="20"/>
        </w:rPr>
        <w:t>Sanctuary.</w:t>
      </w:r>
      <w:r w:rsidR="00525794">
        <w:rPr>
          <w:rFonts w:cstheme="minorHAnsi"/>
          <w:b/>
          <w:sz w:val="20"/>
          <w:szCs w:val="20"/>
        </w:rPr>
        <w:t xml:space="preserve"> </w:t>
      </w:r>
      <w:r w:rsidR="0055559A">
        <w:rPr>
          <w:rFonts w:cstheme="minorHAnsi"/>
          <w:sz w:val="20"/>
          <w:szCs w:val="20"/>
        </w:rPr>
        <w:t>Ann noted the addition of new window blinds and a small table with chairs. We could easily b</w:t>
      </w:r>
      <w:r w:rsidR="00DF156C">
        <w:rPr>
          <w:rFonts w:cstheme="minorHAnsi"/>
          <w:sz w:val="20"/>
          <w:szCs w:val="20"/>
        </w:rPr>
        <w:t>e ready to house a guest, should the need arise</w:t>
      </w:r>
      <w:r w:rsidR="0055559A">
        <w:rPr>
          <w:rFonts w:cstheme="minorHAnsi"/>
          <w:sz w:val="20"/>
          <w:szCs w:val="20"/>
        </w:rPr>
        <w:t xml:space="preserve">. Gail reminded the group that all of the sanctuary churches in the Twin Cities are </w:t>
      </w:r>
      <w:r w:rsidR="0085489C">
        <w:rPr>
          <w:rFonts w:cstheme="minorHAnsi"/>
          <w:sz w:val="20"/>
          <w:szCs w:val="20"/>
        </w:rPr>
        <w:t xml:space="preserve">currently </w:t>
      </w:r>
      <w:r w:rsidR="0055559A">
        <w:rPr>
          <w:rFonts w:cstheme="minorHAnsi"/>
          <w:sz w:val="20"/>
          <w:szCs w:val="20"/>
        </w:rPr>
        <w:t xml:space="preserve">hosting guests. </w:t>
      </w:r>
    </w:p>
    <w:p w:rsidR="00A30AA0" w:rsidRPr="00A30AA0" w:rsidRDefault="000B7DA6" w:rsidP="00A30AA0">
      <w:pPr>
        <w:pStyle w:val="ListParagraph"/>
        <w:numPr>
          <w:ilvl w:val="2"/>
          <w:numId w:val="1"/>
        </w:numPr>
        <w:spacing w:after="0" w:line="240" w:lineRule="auto"/>
        <w:rPr>
          <w:rFonts w:cstheme="minorHAnsi"/>
          <w:sz w:val="20"/>
          <w:szCs w:val="20"/>
        </w:rPr>
      </w:pPr>
      <w:r w:rsidRPr="00A30AA0">
        <w:rPr>
          <w:rFonts w:cstheme="minorHAnsi"/>
          <w:b/>
          <w:sz w:val="20"/>
          <w:szCs w:val="20"/>
        </w:rPr>
        <w:t>Bylaws.</w:t>
      </w:r>
      <w:r w:rsidRPr="00A30AA0">
        <w:rPr>
          <w:rFonts w:cstheme="minorHAnsi"/>
          <w:sz w:val="20"/>
          <w:szCs w:val="20"/>
        </w:rPr>
        <w:t xml:space="preserve"> </w:t>
      </w:r>
      <w:r w:rsidR="00A974B7" w:rsidRPr="00A30AA0">
        <w:rPr>
          <w:rFonts w:cstheme="minorHAnsi"/>
          <w:sz w:val="20"/>
          <w:szCs w:val="20"/>
        </w:rPr>
        <w:t xml:space="preserve">Ann </w:t>
      </w:r>
      <w:r w:rsidR="0055559A" w:rsidRPr="00A30AA0">
        <w:rPr>
          <w:rFonts w:cstheme="minorHAnsi"/>
          <w:sz w:val="20"/>
          <w:szCs w:val="20"/>
        </w:rPr>
        <w:t xml:space="preserve">reviewed the recommended motions for the annual meeting. </w:t>
      </w:r>
      <w:r w:rsidR="0085489C" w:rsidRPr="00A30AA0">
        <w:rPr>
          <w:rFonts w:cstheme="minorHAnsi"/>
          <w:sz w:val="20"/>
          <w:szCs w:val="20"/>
        </w:rPr>
        <w:t xml:space="preserve">Gail recommended and the Board agreed to amend </w:t>
      </w:r>
      <w:r w:rsidR="00CD2F09" w:rsidRPr="00A30AA0">
        <w:rPr>
          <w:rFonts w:cstheme="minorHAnsi"/>
          <w:sz w:val="20"/>
          <w:szCs w:val="20"/>
        </w:rPr>
        <w:t xml:space="preserve">language describing </w:t>
      </w:r>
      <w:r w:rsidR="0085489C" w:rsidRPr="00A30AA0">
        <w:rPr>
          <w:rFonts w:cstheme="minorHAnsi"/>
          <w:sz w:val="20"/>
          <w:szCs w:val="20"/>
        </w:rPr>
        <w:t xml:space="preserve">how the Finance Committee Chair </w:t>
      </w:r>
      <w:r w:rsidR="00CD2F09" w:rsidRPr="00A30AA0">
        <w:rPr>
          <w:rFonts w:cstheme="minorHAnsi"/>
          <w:sz w:val="20"/>
          <w:szCs w:val="20"/>
        </w:rPr>
        <w:t xml:space="preserve">is </w:t>
      </w:r>
      <w:r w:rsidR="0085489C" w:rsidRPr="00A30AA0">
        <w:rPr>
          <w:rFonts w:cstheme="minorHAnsi"/>
          <w:sz w:val="20"/>
          <w:szCs w:val="20"/>
        </w:rPr>
        <w:t>appointed. The proposed wording will reflect what has been done for a good number of years and make it consistent with t</w:t>
      </w:r>
      <w:r w:rsidR="00DF156C">
        <w:rPr>
          <w:rFonts w:cstheme="minorHAnsi"/>
          <w:sz w:val="20"/>
          <w:szCs w:val="20"/>
        </w:rPr>
        <w:t>he other standing committees.  A</w:t>
      </w:r>
      <w:r w:rsidR="00A974B7" w:rsidRPr="00A30AA0">
        <w:rPr>
          <w:rFonts w:cstheme="minorHAnsi"/>
          <w:sz w:val="20"/>
          <w:szCs w:val="20"/>
        </w:rPr>
        <w:t xml:space="preserve"> PDF of the </w:t>
      </w:r>
      <w:r w:rsidR="00CD2F09" w:rsidRPr="00A30AA0">
        <w:rPr>
          <w:rFonts w:cstheme="minorHAnsi"/>
          <w:sz w:val="20"/>
          <w:szCs w:val="20"/>
        </w:rPr>
        <w:t xml:space="preserve">proposed </w:t>
      </w:r>
      <w:r w:rsidR="00A974B7" w:rsidRPr="00A30AA0">
        <w:rPr>
          <w:rFonts w:cstheme="minorHAnsi"/>
          <w:sz w:val="20"/>
          <w:szCs w:val="20"/>
        </w:rPr>
        <w:t>bylaws changes</w:t>
      </w:r>
      <w:r w:rsidR="00DF156C">
        <w:rPr>
          <w:rFonts w:cstheme="minorHAnsi"/>
          <w:sz w:val="20"/>
          <w:szCs w:val="20"/>
        </w:rPr>
        <w:t>, the recommended motions, and a copy of the current policy pertaining to Congregational Resolutions on Matters of Social Justice will be</w:t>
      </w:r>
      <w:r w:rsidR="00A974B7" w:rsidRPr="00A30AA0">
        <w:rPr>
          <w:rFonts w:cstheme="minorHAnsi"/>
          <w:sz w:val="20"/>
          <w:szCs w:val="20"/>
        </w:rPr>
        <w:t xml:space="preserve"> posted to the web in early May.</w:t>
      </w:r>
      <w:r w:rsidR="00A30AA0" w:rsidRPr="00A30AA0">
        <w:rPr>
          <w:rFonts w:cstheme="minorHAnsi"/>
          <w:sz w:val="20"/>
          <w:szCs w:val="20"/>
        </w:rPr>
        <w:t xml:space="preserve"> In an effort to aid counting, both the quorum and voting, members will be given a numbered piece paper to rise when votes are called. Board members </w:t>
      </w:r>
      <w:r w:rsidR="00DF156C">
        <w:rPr>
          <w:rFonts w:cstheme="minorHAnsi"/>
          <w:sz w:val="20"/>
          <w:szCs w:val="20"/>
        </w:rPr>
        <w:t>agreed to act</w:t>
      </w:r>
      <w:r w:rsidR="00A30AA0" w:rsidRPr="00A30AA0">
        <w:rPr>
          <w:rFonts w:cstheme="minorHAnsi"/>
          <w:sz w:val="20"/>
          <w:szCs w:val="20"/>
        </w:rPr>
        <w:t xml:space="preserve"> as counters.</w:t>
      </w:r>
    </w:p>
    <w:p w:rsidR="00696F8F" w:rsidRPr="00661AB7" w:rsidRDefault="00696F8F" w:rsidP="00661AB7">
      <w:pPr>
        <w:pStyle w:val="ListParagraph"/>
        <w:numPr>
          <w:ilvl w:val="2"/>
          <w:numId w:val="1"/>
        </w:numPr>
        <w:spacing w:after="0" w:line="240" w:lineRule="auto"/>
        <w:rPr>
          <w:rFonts w:cstheme="minorHAnsi"/>
          <w:sz w:val="20"/>
          <w:szCs w:val="20"/>
        </w:rPr>
      </w:pPr>
      <w:r>
        <w:rPr>
          <w:rFonts w:cstheme="minorHAnsi"/>
          <w:b/>
          <w:sz w:val="20"/>
          <w:szCs w:val="20"/>
        </w:rPr>
        <w:t>Safe congregation.</w:t>
      </w:r>
      <w:r>
        <w:rPr>
          <w:rFonts w:cstheme="minorHAnsi"/>
          <w:sz w:val="20"/>
          <w:szCs w:val="20"/>
        </w:rPr>
        <w:t xml:space="preserve"> Dave said he and Julie Gilkinson are communicating regarding maps on the wall for fire safety</w:t>
      </w:r>
      <w:r w:rsidR="00DF156C">
        <w:rPr>
          <w:rFonts w:cstheme="minorHAnsi"/>
          <w:sz w:val="20"/>
          <w:szCs w:val="20"/>
        </w:rPr>
        <w:t xml:space="preserve"> and</w:t>
      </w:r>
      <w:r>
        <w:rPr>
          <w:rFonts w:cstheme="minorHAnsi"/>
          <w:sz w:val="20"/>
          <w:szCs w:val="20"/>
        </w:rPr>
        <w:t xml:space="preserve"> other safety issues. </w:t>
      </w:r>
    </w:p>
    <w:p w:rsidR="00CE5E30" w:rsidRPr="00CB4033" w:rsidRDefault="000B7DA6" w:rsidP="001E74B2">
      <w:pPr>
        <w:pStyle w:val="ListParagraph"/>
        <w:numPr>
          <w:ilvl w:val="2"/>
          <w:numId w:val="1"/>
        </w:numPr>
        <w:spacing w:after="0" w:line="240" w:lineRule="auto"/>
        <w:rPr>
          <w:rFonts w:cstheme="minorHAnsi"/>
          <w:b/>
          <w:sz w:val="20"/>
          <w:szCs w:val="20"/>
        </w:rPr>
      </w:pPr>
      <w:r w:rsidRPr="00CB4033">
        <w:rPr>
          <w:rFonts w:cstheme="minorHAnsi"/>
          <w:b/>
          <w:sz w:val="20"/>
          <w:szCs w:val="20"/>
        </w:rPr>
        <w:lastRenderedPageBreak/>
        <w:t>Endowment.</w:t>
      </w:r>
      <w:r w:rsidR="00CE5E30" w:rsidRPr="00CB4033">
        <w:rPr>
          <w:rFonts w:cstheme="minorHAnsi"/>
          <w:b/>
          <w:sz w:val="20"/>
          <w:szCs w:val="20"/>
        </w:rPr>
        <w:t xml:space="preserve"> </w:t>
      </w:r>
      <w:r w:rsidR="0085489C" w:rsidRPr="00CB4033">
        <w:rPr>
          <w:rFonts w:cstheme="minorHAnsi"/>
          <w:sz w:val="20"/>
          <w:szCs w:val="20"/>
        </w:rPr>
        <w:t>Joe reported the committee will consider new policy language which takes into consideration the proposed amendments to the bylaws.</w:t>
      </w:r>
    </w:p>
    <w:p w:rsidR="00D86B6D" w:rsidRDefault="000B7DA6" w:rsidP="001E74B2">
      <w:pPr>
        <w:pStyle w:val="ListParagraph"/>
        <w:numPr>
          <w:ilvl w:val="2"/>
          <w:numId w:val="1"/>
        </w:numPr>
        <w:spacing w:after="0" w:line="240" w:lineRule="auto"/>
        <w:rPr>
          <w:rFonts w:cstheme="minorHAnsi"/>
          <w:sz w:val="20"/>
          <w:szCs w:val="20"/>
        </w:rPr>
      </w:pPr>
      <w:r w:rsidRPr="00CB4033">
        <w:rPr>
          <w:rFonts w:cstheme="minorHAnsi"/>
          <w:b/>
          <w:sz w:val="20"/>
          <w:szCs w:val="20"/>
        </w:rPr>
        <w:t>Personnel.</w:t>
      </w:r>
      <w:r w:rsidR="00D86B6D" w:rsidRPr="00CB4033">
        <w:rPr>
          <w:rFonts w:cstheme="minorHAnsi"/>
          <w:sz w:val="20"/>
          <w:szCs w:val="20"/>
        </w:rPr>
        <w:t xml:space="preserve"> </w:t>
      </w:r>
      <w:r w:rsidR="00CB4033">
        <w:rPr>
          <w:rFonts w:cstheme="minorHAnsi"/>
          <w:sz w:val="20"/>
          <w:szCs w:val="20"/>
        </w:rPr>
        <w:t>Kim reported the Personnel Committee has not met since the last Board meeting.</w:t>
      </w:r>
    </w:p>
    <w:p w:rsidR="000B7DA6" w:rsidRPr="001E74B2" w:rsidRDefault="000B7DA6" w:rsidP="001E74B2">
      <w:pPr>
        <w:pStyle w:val="ListParagraph"/>
        <w:numPr>
          <w:ilvl w:val="2"/>
          <w:numId w:val="1"/>
        </w:numPr>
        <w:spacing w:after="0" w:line="240" w:lineRule="auto"/>
        <w:rPr>
          <w:rFonts w:cstheme="minorHAnsi"/>
          <w:sz w:val="20"/>
          <w:szCs w:val="20"/>
        </w:rPr>
      </w:pPr>
      <w:r w:rsidRPr="001E74B2">
        <w:rPr>
          <w:rFonts w:cstheme="minorHAnsi"/>
          <w:b/>
          <w:sz w:val="20"/>
          <w:szCs w:val="20"/>
        </w:rPr>
        <w:t>Religious Education.</w:t>
      </w:r>
      <w:r w:rsidRPr="001E74B2">
        <w:rPr>
          <w:rFonts w:cstheme="minorHAnsi"/>
          <w:sz w:val="20"/>
          <w:szCs w:val="20"/>
        </w:rPr>
        <w:t xml:space="preserve"> Angie said </w:t>
      </w:r>
      <w:r w:rsidR="00CB4033">
        <w:rPr>
          <w:rFonts w:cstheme="minorHAnsi"/>
          <w:sz w:val="20"/>
          <w:szCs w:val="20"/>
        </w:rPr>
        <w:t>RE is going well</w:t>
      </w:r>
      <w:r w:rsidRPr="001E74B2">
        <w:rPr>
          <w:rFonts w:cstheme="minorHAnsi"/>
          <w:sz w:val="20"/>
          <w:szCs w:val="20"/>
        </w:rPr>
        <w:t xml:space="preserve">. </w:t>
      </w:r>
    </w:p>
    <w:p w:rsidR="00314994" w:rsidRDefault="000B7DA6" w:rsidP="00AC77A1">
      <w:pPr>
        <w:pStyle w:val="ListParagraph"/>
        <w:numPr>
          <w:ilvl w:val="1"/>
          <w:numId w:val="1"/>
        </w:numPr>
        <w:spacing w:after="0" w:line="240" w:lineRule="auto"/>
        <w:rPr>
          <w:rFonts w:cstheme="minorHAnsi"/>
          <w:sz w:val="20"/>
          <w:szCs w:val="20"/>
        </w:rPr>
      </w:pPr>
      <w:r w:rsidRPr="00CC4066">
        <w:rPr>
          <w:rFonts w:cstheme="minorHAnsi"/>
          <w:b/>
          <w:sz w:val="20"/>
          <w:szCs w:val="20"/>
        </w:rPr>
        <w:t>BLUU funding.</w:t>
      </w:r>
      <w:r w:rsidR="00CC4066" w:rsidRPr="00CC4066">
        <w:rPr>
          <w:rFonts w:cstheme="minorHAnsi"/>
          <w:b/>
          <w:sz w:val="20"/>
          <w:szCs w:val="20"/>
        </w:rPr>
        <w:t xml:space="preserve"> </w:t>
      </w:r>
      <w:r w:rsidR="00314994">
        <w:rPr>
          <w:rFonts w:cstheme="minorHAnsi"/>
          <w:b/>
          <w:sz w:val="20"/>
          <w:szCs w:val="20"/>
        </w:rPr>
        <w:t xml:space="preserve"> </w:t>
      </w:r>
      <w:r w:rsidR="0023063D">
        <w:rPr>
          <w:rFonts w:cstheme="minorHAnsi"/>
          <w:sz w:val="20"/>
          <w:szCs w:val="20"/>
        </w:rPr>
        <w:t>Rev. Luke reported that the May 12 service will focus on Alice Walker and will include a shared plate for BLUU.</w:t>
      </w:r>
    </w:p>
    <w:p w:rsidR="0023063D" w:rsidRDefault="0023063D" w:rsidP="00AC77A1">
      <w:pPr>
        <w:pStyle w:val="ListParagraph"/>
        <w:numPr>
          <w:ilvl w:val="1"/>
          <w:numId w:val="1"/>
        </w:numPr>
        <w:spacing w:after="0" w:line="240" w:lineRule="auto"/>
        <w:rPr>
          <w:rFonts w:cstheme="minorHAnsi"/>
          <w:sz w:val="20"/>
          <w:szCs w:val="20"/>
        </w:rPr>
      </w:pPr>
      <w:r>
        <w:rPr>
          <w:rFonts w:cstheme="minorHAnsi"/>
          <w:b/>
          <w:sz w:val="20"/>
          <w:szCs w:val="20"/>
        </w:rPr>
        <w:t xml:space="preserve">Fire Drill Practice. </w:t>
      </w:r>
      <w:r>
        <w:rPr>
          <w:rFonts w:cstheme="minorHAnsi"/>
          <w:sz w:val="20"/>
          <w:szCs w:val="20"/>
        </w:rPr>
        <w:t xml:space="preserve"> Rev. Luke reported that Erika and Dave</w:t>
      </w:r>
      <w:r w:rsidR="008528C0">
        <w:rPr>
          <w:rFonts w:cstheme="minorHAnsi"/>
          <w:sz w:val="20"/>
          <w:szCs w:val="20"/>
        </w:rPr>
        <w:t xml:space="preserve"> Edmondson</w:t>
      </w:r>
      <w:r>
        <w:rPr>
          <w:rFonts w:cstheme="minorHAnsi"/>
          <w:sz w:val="20"/>
          <w:szCs w:val="20"/>
        </w:rPr>
        <w:t xml:space="preserve"> are addressing questions and details that arose during the first drill. Future drills will be planned.</w:t>
      </w:r>
    </w:p>
    <w:p w:rsidR="0023063D" w:rsidRPr="00AC77A1" w:rsidRDefault="0023063D" w:rsidP="00AC77A1">
      <w:pPr>
        <w:pStyle w:val="ListParagraph"/>
        <w:numPr>
          <w:ilvl w:val="1"/>
          <w:numId w:val="1"/>
        </w:numPr>
        <w:spacing w:after="0" w:line="240" w:lineRule="auto"/>
        <w:rPr>
          <w:rFonts w:cstheme="minorHAnsi"/>
          <w:sz w:val="20"/>
          <w:szCs w:val="20"/>
        </w:rPr>
      </w:pPr>
      <w:r>
        <w:rPr>
          <w:rFonts w:cstheme="minorHAnsi"/>
          <w:b/>
          <w:sz w:val="20"/>
          <w:szCs w:val="20"/>
        </w:rPr>
        <w:t>Sex Offender Risk Reduction Policy Forum.</w:t>
      </w:r>
      <w:r>
        <w:rPr>
          <w:rFonts w:cstheme="minorHAnsi"/>
          <w:sz w:val="20"/>
          <w:szCs w:val="20"/>
        </w:rPr>
        <w:t xml:space="preserve"> </w:t>
      </w:r>
      <w:r w:rsidRPr="0023063D">
        <w:rPr>
          <w:rFonts w:cstheme="minorHAnsi"/>
          <w:sz w:val="20"/>
          <w:szCs w:val="20"/>
        </w:rPr>
        <w:t>Gail</w:t>
      </w:r>
      <w:r>
        <w:rPr>
          <w:rFonts w:cstheme="minorHAnsi"/>
          <w:sz w:val="20"/>
          <w:szCs w:val="20"/>
        </w:rPr>
        <w:t xml:space="preserve"> indicated the discernment process will c</w:t>
      </w:r>
      <w:r w:rsidR="00314288">
        <w:rPr>
          <w:rFonts w:cstheme="minorHAnsi"/>
          <w:sz w:val="20"/>
          <w:szCs w:val="20"/>
        </w:rPr>
        <w:t>ontinue with additional informational sessions being planned for summer and fall. We will continue to engage the congregation around the topic of restorative justice.</w:t>
      </w:r>
    </w:p>
    <w:p w:rsidR="00E453A9" w:rsidRPr="00AE02B7" w:rsidRDefault="00E453A9" w:rsidP="00131737">
      <w:pPr>
        <w:pStyle w:val="ListParagraph"/>
        <w:rPr>
          <w:rFonts w:cstheme="minorHAnsi"/>
          <w:sz w:val="20"/>
          <w:szCs w:val="20"/>
          <w:highlight w:val="yellow"/>
        </w:rPr>
      </w:pPr>
    </w:p>
    <w:p w:rsidR="00CB4033" w:rsidRDefault="00CB4033" w:rsidP="00287E55">
      <w:pPr>
        <w:pStyle w:val="ListParagraph"/>
        <w:numPr>
          <w:ilvl w:val="0"/>
          <w:numId w:val="1"/>
        </w:numPr>
        <w:spacing w:after="0" w:line="240" w:lineRule="auto"/>
        <w:rPr>
          <w:rFonts w:cstheme="minorHAnsi"/>
          <w:sz w:val="20"/>
          <w:szCs w:val="20"/>
        </w:rPr>
      </w:pPr>
      <w:r>
        <w:rPr>
          <w:rFonts w:cstheme="minorHAnsi"/>
          <w:b/>
          <w:sz w:val="20"/>
          <w:szCs w:val="20"/>
        </w:rPr>
        <w:t xml:space="preserve">Minister’s report. </w:t>
      </w:r>
      <w:r w:rsidRPr="00CB4033">
        <w:rPr>
          <w:rFonts w:cstheme="minorHAnsi"/>
          <w:sz w:val="20"/>
          <w:szCs w:val="20"/>
        </w:rPr>
        <w:t>Rev. Luke</w:t>
      </w:r>
      <w:r>
        <w:rPr>
          <w:rFonts w:cstheme="minorHAnsi"/>
          <w:sz w:val="20"/>
          <w:szCs w:val="20"/>
        </w:rPr>
        <w:t xml:space="preserve"> reviewed his reflection</w:t>
      </w:r>
      <w:r w:rsidR="008528C0">
        <w:rPr>
          <w:rFonts w:cstheme="minorHAnsi"/>
          <w:sz w:val="20"/>
          <w:szCs w:val="20"/>
        </w:rPr>
        <w:t>s</w:t>
      </w:r>
      <w:r>
        <w:rPr>
          <w:rFonts w:cstheme="minorHAnsi"/>
          <w:sz w:val="20"/>
          <w:szCs w:val="20"/>
        </w:rPr>
        <w:t xml:space="preserve"> as shared in his monthly report, including his recommendation to create a Shared Ministry Team. The Board agreed with his approach and endorsed moving forward to create such a group that would conduct congregational conversations to help define roles and responsibilities among staff and lay leaders.</w:t>
      </w:r>
    </w:p>
    <w:p w:rsidR="00CB4033" w:rsidRPr="00CB4033" w:rsidRDefault="00CB4033" w:rsidP="00CB4033">
      <w:pPr>
        <w:pStyle w:val="ListParagraph"/>
        <w:spacing w:after="0" w:line="240" w:lineRule="auto"/>
        <w:ind w:left="360"/>
        <w:rPr>
          <w:rFonts w:cstheme="minorHAnsi"/>
          <w:sz w:val="20"/>
          <w:szCs w:val="20"/>
        </w:rPr>
      </w:pPr>
    </w:p>
    <w:p w:rsidR="00314288" w:rsidRPr="00314288" w:rsidRDefault="00F007F6" w:rsidP="00314288">
      <w:pPr>
        <w:pStyle w:val="ListParagraph"/>
        <w:numPr>
          <w:ilvl w:val="0"/>
          <w:numId w:val="1"/>
        </w:numPr>
        <w:spacing w:after="0" w:line="240" w:lineRule="auto"/>
        <w:rPr>
          <w:rFonts w:cstheme="minorHAnsi"/>
          <w:sz w:val="20"/>
          <w:szCs w:val="20"/>
        </w:rPr>
      </w:pPr>
      <w:r w:rsidRPr="00E30969">
        <w:rPr>
          <w:rFonts w:cstheme="minorHAnsi"/>
          <w:b/>
          <w:sz w:val="20"/>
          <w:szCs w:val="20"/>
        </w:rPr>
        <w:t>New business</w:t>
      </w:r>
      <w:r w:rsidR="00131737" w:rsidRPr="00E30969">
        <w:rPr>
          <w:rFonts w:cstheme="minorHAnsi"/>
          <w:b/>
          <w:sz w:val="20"/>
          <w:szCs w:val="20"/>
        </w:rPr>
        <w:t>.</w:t>
      </w:r>
      <w:r w:rsidR="006D4995" w:rsidRPr="00E30969">
        <w:rPr>
          <w:rFonts w:cstheme="minorHAnsi"/>
          <w:sz w:val="20"/>
          <w:szCs w:val="20"/>
        </w:rPr>
        <w:t xml:space="preserve"> </w:t>
      </w:r>
    </w:p>
    <w:p w:rsidR="0031084F" w:rsidRPr="0031084F" w:rsidRDefault="00314288" w:rsidP="0031084F">
      <w:pPr>
        <w:pStyle w:val="ListParagraph"/>
        <w:numPr>
          <w:ilvl w:val="1"/>
          <w:numId w:val="1"/>
        </w:numPr>
        <w:spacing w:after="0" w:line="240" w:lineRule="auto"/>
        <w:rPr>
          <w:rFonts w:cstheme="minorHAnsi"/>
          <w:sz w:val="20"/>
          <w:szCs w:val="20"/>
        </w:rPr>
      </w:pPr>
      <w:r>
        <w:rPr>
          <w:rFonts w:cstheme="minorHAnsi"/>
          <w:b/>
          <w:sz w:val="20"/>
          <w:szCs w:val="20"/>
        </w:rPr>
        <w:t>Report on Visioning Trip and Upcoming Plans</w:t>
      </w:r>
      <w:r w:rsidR="0031084F" w:rsidRPr="00E30969">
        <w:rPr>
          <w:rFonts w:cstheme="minorHAnsi"/>
          <w:b/>
          <w:sz w:val="20"/>
          <w:szCs w:val="20"/>
        </w:rPr>
        <w:t>.</w:t>
      </w:r>
      <w:r w:rsidR="0031084F">
        <w:rPr>
          <w:rFonts w:cstheme="minorHAnsi"/>
          <w:b/>
          <w:sz w:val="20"/>
          <w:szCs w:val="20"/>
        </w:rPr>
        <w:t xml:space="preserve"> </w:t>
      </w:r>
      <w:r>
        <w:rPr>
          <w:rFonts w:cstheme="minorHAnsi"/>
          <w:sz w:val="20"/>
          <w:szCs w:val="20"/>
        </w:rPr>
        <w:t>The small group visited three metro area UU churches. The visiting team will provide a report at a Sunday afternoon forum in May which will also include the results of the Building and Grounds Survey.</w:t>
      </w:r>
    </w:p>
    <w:p w:rsidR="00FA139B" w:rsidRPr="00E30969" w:rsidRDefault="00FA139B" w:rsidP="00FA139B">
      <w:pPr>
        <w:pStyle w:val="ListParagraph"/>
        <w:numPr>
          <w:ilvl w:val="1"/>
          <w:numId w:val="1"/>
        </w:numPr>
        <w:spacing w:after="0" w:line="240" w:lineRule="auto"/>
        <w:rPr>
          <w:rFonts w:cstheme="minorHAnsi"/>
          <w:b/>
          <w:sz w:val="20"/>
          <w:szCs w:val="20"/>
        </w:rPr>
      </w:pPr>
      <w:r w:rsidRPr="00E30969">
        <w:rPr>
          <w:rFonts w:cstheme="minorHAnsi"/>
          <w:b/>
          <w:sz w:val="20"/>
          <w:szCs w:val="20"/>
        </w:rPr>
        <w:t>Voting items; policy/description/procedure items.</w:t>
      </w:r>
    </w:p>
    <w:p w:rsidR="00696D41" w:rsidRPr="00696D41" w:rsidRDefault="00536FF4" w:rsidP="00696D41">
      <w:pPr>
        <w:pStyle w:val="ListParagraph"/>
        <w:numPr>
          <w:ilvl w:val="2"/>
          <w:numId w:val="1"/>
        </w:numPr>
        <w:spacing w:after="0" w:line="240" w:lineRule="auto"/>
        <w:rPr>
          <w:rFonts w:cstheme="minorHAnsi"/>
          <w:sz w:val="20"/>
          <w:szCs w:val="20"/>
        </w:rPr>
      </w:pPr>
      <w:r>
        <w:rPr>
          <w:rFonts w:cstheme="minorHAnsi"/>
          <w:b/>
          <w:sz w:val="20"/>
          <w:szCs w:val="20"/>
        </w:rPr>
        <w:t>G-4, Solicitation on church premises</w:t>
      </w:r>
      <w:r w:rsidR="006B117C">
        <w:rPr>
          <w:rFonts w:cstheme="minorHAnsi"/>
          <w:b/>
          <w:sz w:val="20"/>
          <w:szCs w:val="20"/>
        </w:rPr>
        <w:t>.</w:t>
      </w:r>
      <w:r w:rsidR="00696D41" w:rsidRPr="00696D41">
        <w:rPr>
          <w:rFonts w:cstheme="minorHAnsi"/>
          <w:sz w:val="20"/>
          <w:szCs w:val="20"/>
        </w:rPr>
        <w:t xml:space="preserve"> </w:t>
      </w:r>
      <w:r w:rsidR="006B117C">
        <w:rPr>
          <w:rFonts w:cstheme="minorHAnsi"/>
          <w:sz w:val="20"/>
          <w:szCs w:val="20"/>
        </w:rPr>
        <w:t>Set aside until next month</w:t>
      </w:r>
      <w:r w:rsidR="00696D41" w:rsidRPr="00696D41">
        <w:rPr>
          <w:rFonts w:cstheme="minorHAnsi"/>
          <w:sz w:val="20"/>
          <w:szCs w:val="20"/>
        </w:rPr>
        <w:t>.</w:t>
      </w:r>
    </w:p>
    <w:p w:rsidR="003C38F6" w:rsidRPr="00BE6710" w:rsidRDefault="00536FF4" w:rsidP="00BE6710">
      <w:pPr>
        <w:pStyle w:val="ListParagraph"/>
        <w:numPr>
          <w:ilvl w:val="2"/>
          <w:numId w:val="1"/>
        </w:numPr>
        <w:spacing w:after="0" w:line="240" w:lineRule="auto"/>
        <w:rPr>
          <w:rFonts w:cstheme="minorHAnsi"/>
          <w:sz w:val="20"/>
          <w:szCs w:val="20"/>
        </w:rPr>
      </w:pPr>
      <w:r>
        <w:rPr>
          <w:rFonts w:cstheme="minorHAnsi"/>
          <w:b/>
          <w:sz w:val="20"/>
          <w:szCs w:val="20"/>
        </w:rPr>
        <w:t>G-8, Memorial Garden interment</w:t>
      </w:r>
      <w:r w:rsidR="004F016F" w:rsidRPr="001E74B2">
        <w:rPr>
          <w:rFonts w:cstheme="minorHAnsi"/>
          <w:b/>
          <w:sz w:val="20"/>
          <w:szCs w:val="20"/>
        </w:rPr>
        <w:t>.</w:t>
      </w:r>
      <w:r w:rsidR="003C38F6">
        <w:rPr>
          <w:rFonts w:cstheme="minorHAnsi"/>
          <w:b/>
          <w:sz w:val="20"/>
          <w:szCs w:val="20"/>
        </w:rPr>
        <w:t xml:space="preserve"> </w:t>
      </w:r>
      <w:r w:rsidR="006B117C">
        <w:rPr>
          <w:rFonts w:cstheme="minorHAnsi"/>
          <w:sz w:val="20"/>
          <w:szCs w:val="20"/>
        </w:rPr>
        <w:t>Set aside until next month</w:t>
      </w:r>
      <w:r w:rsidR="00BE6710" w:rsidRPr="00BE6710">
        <w:rPr>
          <w:rFonts w:cstheme="minorHAnsi"/>
          <w:sz w:val="20"/>
          <w:szCs w:val="20"/>
        </w:rPr>
        <w:t>.</w:t>
      </w:r>
    </w:p>
    <w:p w:rsidR="00D41D17" w:rsidRPr="00D41D17" w:rsidRDefault="00660399" w:rsidP="00D41D17">
      <w:pPr>
        <w:pStyle w:val="ListParagraph"/>
        <w:numPr>
          <w:ilvl w:val="2"/>
          <w:numId w:val="1"/>
        </w:numPr>
        <w:spacing w:after="0" w:line="240" w:lineRule="auto"/>
        <w:rPr>
          <w:rFonts w:cstheme="minorHAnsi"/>
          <w:sz w:val="20"/>
          <w:szCs w:val="20"/>
        </w:rPr>
      </w:pPr>
      <w:r>
        <w:rPr>
          <w:rFonts w:cstheme="minorHAnsi"/>
          <w:b/>
          <w:sz w:val="20"/>
          <w:szCs w:val="20"/>
        </w:rPr>
        <w:t>G-17, Sunday medical emergency response</w:t>
      </w:r>
      <w:r w:rsidR="007E05CE" w:rsidRPr="001E74B2">
        <w:rPr>
          <w:rFonts w:cstheme="minorHAnsi"/>
          <w:b/>
          <w:sz w:val="20"/>
          <w:szCs w:val="20"/>
        </w:rPr>
        <w:t>.</w:t>
      </w:r>
      <w:r w:rsidR="00D41D17">
        <w:rPr>
          <w:rFonts w:cstheme="minorHAnsi"/>
          <w:b/>
          <w:sz w:val="20"/>
          <w:szCs w:val="20"/>
        </w:rPr>
        <w:t xml:space="preserve"> </w:t>
      </w:r>
      <w:r w:rsidR="00151519">
        <w:rPr>
          <w:rFonts w:cstheme="minorHAnsi"/>
          <w:sz w:val="20"/>
          <w:szCs w:val="20"/>
        </w:rPr>
        <w:t xml:space="preserve">Worship Committee is re-writing this document. </w:t>
      </w:r>
      <w:r w:rsidR="006B117C">
        <w:rPr>
          <w:rFonts w:cstheme="minorHAnsi"/>
          <w:sz w:val="20"/>
          <w:szCs w:val="20"/>
        </w:rPr>
        <w:t>Set aside until next month</w:t>
      </w:r>
      <w:r w:rsidR="00D41D17" w:rsidRPr="00D41D17">
        <w:rPr>
          <w:rFonts w:cstheme="minorHAnsi"/>
          <w:sz w:val="20"/>
          <w:szCs w:val="20"/>
        </w:rPr>
        <w:t xml:space="preserve">. </w:t>
      </w:r>
    </w:p>
    <w:p w:rsidR="008107BF" w:rsidRPr="008107BF" w:rsidRDefault="00151519" w:rsidP="00151519">
      <w:pPr>
        <w:pStyle w:val="ListParagraph"/>
        <w:numPr>
          <w:ilvl w:val="1"/>
          <w:numId w:val="1"/>
        </w:numPr>
        <w:spacing w:after="0" w:line="240" w:lineRule="auto"/>
        <w:rPr>
          <w:rFonts w:cstheme="minorHAnsi"/>
          <w:sz w:val="20"/>
          <w:szCs w:val="20"/>
        </w:rPr>
      </w:pPr>
      <w:r>
        <w:rPr>
          <w:rFonts w:cstheme="minorHAnsi"/>
          <w:b/>
          <w:sz w:val="20"/>
          <w:szCs w:val="20"/>
        </w:rPr>
        <w:t xml:space="preserve">Nominations Update. </w:t>
      </w:r>
      <w:r>
        <w:rPr>
          <w:rFonts w:cstheme="minorHAnsi"/>
          <w:sz w:val="20"/>
          <w:szCs w:val="20"/>
        </w:rPr>
        <w:t xml:space="preserve">The Nominating Committee is working to identify individuals to nominate for two positions on the Board and two on Nominating Committee. </w:t>
      </w:r>
    </w:p>
    <w:p w:rsidR="00F007F6" w:rsidRPr="00024EA7" w:rsidRDefault="00CE4FF0" w:rsidP="00287E55">
      <w:pPr>
        <w:pStyle w:val="ListParagraph"/>
        <w:numPr>
          <w:ilvl w:val="0"/>
          <w:numId w:val="1"/>
        </w:numPr>
        <w:spacing w:after="0" w:line="240" w:lineRule="auto"/>
        <w:rPr>
          <w:rFonts w:cstheme="minorHAnsi"/>
          <w:b/>
          <w:sz w:val="20"/>
          <w:szCs w:val="20"/>
        </w:rPr>
      </w:pPr>
      <w:r w:rsidRPr="00024EA7">
        <w:rPr>
          <w:rFonts w:cstheme="minorHAnsi"/>
          <w:b/>
          <w:sz w:val="20"/>
          <w:szCs w:val="20"/>
        </w:rPr>
        <w:t xml:space="preserve">Other business. </w:t>
      </w:r>
    </w:p>
    <w:p w:rsidR="00131737" w:rsidRPr="00217ECE" w:rsidRDefault="00660399" w:rsidP="002313C3">
      <w:pPr>
        <w:pStyle w:val="ListParagraph"/>
        <w:numPr>
          <w:ilvl w:val="1"/>
          <w:numId w:val="1"/>
        </w:numPr>
        <w:spacing w:after="0" w:line="240" w:lineRule="auto"/>
        <w:rPr>
          <w:rFonts w:cstheme="minorHAnsi"/>
          <w:sz w:val="20"/>
          <w:szCs w:val="20"/>
        </w:rPr>
      </w:pPr>
      <w:r w:rsidRPr="00660399">
        <w:rPr>
          <w:rFonts w:cstheme="minorHAnsi"/>
          <w:b/>
          <w:sz w:val="20"/>
          <w:szCs w:val="20"/>
        </w:rPr>
        <w:t>Grace Notes for next year</w:t>
      </w:r>
      <w:r>
        <w:rPr>
          <w:rFonts w:cstheme="minorHAnsi"/>
          <w:sz w:val="20"/>
          <w:szCs w:val="20"/>
        </w:rPr>
        <w:t xml:space="preserve">. Consensus of board is to keep </w:t>
      </w:r>
      <w:r w:rsidR="00151519">
        <w:rPr>
          <w:rFonts w:cstheme="minorHAnsi"/>
          <w:sz w:val="20"/>
          <w:szCs w:val="20"/>
        </w:rPr>
        <w:t>writing articles</w:t>
      </w:r>
      <w:r w:rsidR="00C76ECD">
        <w:rPr>
          <w:rFonts w:cstheme="minorHAnsi"/>
          <w:sz w:val="20"/>
          <w:szCs w:val="20"/>
        </w:rPr>
        <w:t xml:space="preserve"> next year. </w:t>
      </w:r>
    </w:p>
    <w:p w:rsidR="002313C3" w:rsidRPr="002313C3" w:rsidRDefault="002313C3" w:rsidP="002313C3">
      <w:pPr>
        <w:pStyle w:val="ListParagraph"/>
        <w:spacing w:after="0" w:line="240" w:lineRule="auto"/>
        <w:ind w:left="1080"/>
        <w:rPr>
          <w:rFonts w:cstheme="minorHAnsi"/>
          <w:sz w:val="20"/>
          <w:szCs w:val="20"/>
        </w:rPr>
      </w:pPr>
    </w:p>
    <w:p w:rsidR="00D16B91" w:rsidRDefault="00F21C4F" w:rsidP="00D16B91">
      <w:pPr>
        <w:spacing w:after="0" w:line="240" w:lineRule="auto"/>
        <w:rPr>
          <w:rFonts w:cstheme="minorHAnsi"/>
          <w:sz w:val="20"/>
          <w:szCs w:val="20"/>
        </w:rPr>
      </w:pPr>
      <w:r>
        <w:rPr>
          <w:rFonts w:cstheme="minorHAnsi"/>
          <w:sz w:val="20"/>
          <w:szCs w:val="20"/>
        </w:rPr>
        <w:t>B</w:t>
      </w:r>
      <w:r w:rsidR="00D16B91" w:rsidRPr="00030C6B">
        <w:rPr>
          <w:rFonts w:cstheme="minorHAnsi"/>
          <w:sz w:val="20"/>
          <w:szCs w:val="20"/>
        </w:rPr>
        <w:t>oard meeting conclude</w:t>
      </w:r>
      <w:r w:rsidR="008528C0">
        <w:rPr>
          <w:rFonts w:cstheme="minorHAnsi"/>
          <w:sz w:val="20"/>
          <w:szCs w:val="20"/>
        </w:rPr>
        <w:t>d</w:t>
      </w:r>
      <w:r w:rsidR="00151519">
        <w:rPr>
          <w:rFonts w:cstheme="minorHAnsi"/>
          <w:sz w:val="20"/>
          <w:szCs w:val="20"/>
        </w:rPr>
        <w:t xml:space="preserve"> with motion by Rob and second by Angie.</w:t>
      </w:r>
      <w:r w:rsidR="008528C0">
        <w:rPr>
          <w:rFonts w:cstheme="minorHAnsi"/>
          <w:sz w:val="20"/>
          <w:szCs w:val="20"/>
        </w:rPr>
        <w:t xml:space="preserve"> Approved.</w:t>
      </w:r>
    </w:p>
    <w:p w:rsidR="00A30AA0" w:rsidRPr="00030C6B" w:rsidRDefault="00A30AA0" w:rsidP="00D16B91">
      <w:pPr>
        <w:spacing w:after="0" w:line="240" w:lineRule="auto"/>
        <w:rPr>
          <w:rFonts w:cstheme="minorHAnsi"/>
          <w:sz w:val="20"/>
          <w:szCs w:val="20"/>
        </w:rPr>
      </w:pPr>
    </w:p>
    <w:p w:rsidR="006677E5" w:rsidRPr="00151519" w:rsidRDefault="00D16B91" w:rsidP="00024EA7">
      <w:pPr>
        <w:spacing w:after="0" w:line="240" w:lineRule="auto"/>
        <w:rPr>
          <w:sz w:val="20"/>
          <w:szCs w:val="20"/>
        </w:rPr>
      </w:pPr>
      <w:r w:rsidRPr="00030C6B">
        <w:rPr>
          <w:sz w:val="20"/>
          <w:szCs w:val="20"/>
        </w:rPr>
        <w:t xml:space="preserve">Respectfully submitted, </w:t>
      </w:r>
      <w:r w:rsidR="0023063D">
        <w:rPr>
          <w:sz w:val="20"/>
          <w:szCs w:val="20"/>
        </w:rPr>
        <w:t>Ann Hutton</w:t>
      </w:r>
      <w:r w:rsidRPr="00030C6B">
        <w:rPr>
          <w:sz w:val="20"/>
          <w:szCs w:val="20"/>
        </w:rPr>
        <w:t xml:space="preserve">, </w:t>
      </w:r>
      <w:r w:rsidR="0023063D">
        <w:rPr>
          <w:sz w:val="20"/>
          <w:szCs w:val="20"/>
        </w:rPr>
        <w:t xml:space="preserve">Acting </w:t>
      </w:r>
      <w:r w:rsidRPr="00030C6B">
        <w:rPr>
          <w:sz w:val="20"/>
          <w:szCs w:val="20"/>
        </w:rPr>
        <w:t>Secretary</w:t>
      </w:r>
    </w:p>
    <w:sectPr w:rsidR="006677E5" w:rsidRPr="00151519" w:rsidSect="00FB4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33B6B"/>
    <w:multiLevelType w:val="hybridMultilevel"/>
    <w:tmpl w:val="D35AA4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254536"/>
    <w:rsid w:val="000006AC"/>
    <w:rsid w:val="0001682D"/>
    <w:rsid w:val="00024EA7"/>
    <w:rsid w:val="00027859"/>
    <w:rsid w:val="00043BBF"/>
    <w:rsid w:val="00073EDF"/>
    <w:rsid w:val="0008376B"/>
    <w:rsid w:val="00084488"/>
    <w:rsid w:val="00090082"/>
    <w:rsid w:val="000B054C"/>
    <w:rsid w:val="000B12FF"/>
    <w:rsid w:val="000B7DA6"/>
    <w:rsid w:val="001237FB"/>
    <w:rsid w:val="00131737"/>
    <w:rsid w:val="00151519"/>
    <w:rsid w:val="00154670"/>
    <w:rsid w:val="001B3B8C"/>
    <w:rsid w:val="001D7180"/>
    <w:rsid w:val="001E74B2"/>
    <w:rsid w:val="002126A2"/>
    <w:rsid w:val="00217ECE"/>
    <w:rsid w:val="0023063D"/>
    <w:rsid w:val="002313C3"/>
    <w:rsid w:val="00254536"/>
    <w:rsid w:val="002561D2"/>
    <w:rsid w:val="00285F56"/>
    <w:rsid w:val="00287E55"/>
    <w:rsid w:val="002D0849"/>
    <w:rsid w:val="002D227C"/>
    <w:rsid w:val="002D4FF3"/>
    <w:rsid w:val="002E73DA"/>
    <w:rsid w:val="002F1FCB"/>
    <w:rsid w:val="0031084F"/>
    <w:rsid w:val="00314288"/>
    <w:rsid w:val="00314994"/>
    <w:rsid w:val="003205AE"/>
    <w:rsid w:val="00320E4D"/>
    <w:rsid w:val="00323D99"/>
    <w:rsid w:val="00347573"/>
    <w:rsid w:val="003B5EE6"/>
    <w:rsid w:val="003C38F6"/>
    <w:rsid w:val="003D10C7"/>
    <w:rsid w:val="00407DEE"/>
    <w:rsid w:val="00436304"/>
    <w:rsid w:val="0045235A"/>
    <w:rsid w:val="004A6216"/>
    <w:rsid w:val="004F016F"/>
    <w:rsid w:val="00525794"/>
    <w:rsid w:val="00536FF4"/>
    <w:rsid w:val="0055559A"/>
    <w:rsid w:val="00581932"/>
    <w:rsid w:val="00583C1F"/>
    <w:rsid w:val="00586CC3"/>
    <w:rsid w:val="00597100"/>
    <w:rsid w:val="00597722"/>
    <w:rsid w:val="005A0BCE"/>
    <w:rsid w:val="005A3A91"/>
    <w:rsid w:val="005B63C2"/>
    <w:rsid w:val="005B7AE3"/>
    <w:rsid w:val="006164EA"/>
    <w:rsid w:val="00634DBC"/>
    <w:rsid w:val="00660399"/>
    <w:rsid w:val="00661AB7"/>
    <w:rsid w:val="006677E5"/>
    <w:rsid w:val="00674089"/>
    <w:rsid w:val="00682C97"/>
    <w:rsid w:val="0069437E"/>
    <w:rsid w:val="00696D41"/>
    <w:rsid w:val="00696F8F"/>
    <w:rsid w:val="006A7D7B"/>
    <w:rsid w:val="006B117C"/>
    <w:rsid w:val="006D4995"/>
    <w:rsid w:val="00724F33"/>
    <w:rsid w:val="007258AE"/>
    <w:rsid w:val="007870A5"/>
    <w:rsid w:val="00791C16"/>
    <w:rsid w:val="00795133"/>
    <w:rsid w:val="007C5A66"/>
    <w:rsid w:val="007D60B1"/>
    <w:rsid w:val="007E05CE"/>
    <w:rsid w:val="00804CD1"/>
    <w:rsid w:val="008107BF"/>
    <w:rsid w:val="00830927"/>
    <w:rsid w:val="00834430"/>
    <w:rsid w:val="008528C0"/>
    <w:rsid w:val="0085489C"/>
    <w:rsid w:val="00864A65"/>
    <w:rsid w:val="00875169"/>
    <w:rsid w:val="00893CD3"/>
    <w:rsid w:val="008E4F17"/>
    <w:rsid w:val="0098141A"/>
    <w:rsid w:val="009C6105"/>
    <w:rsid w:val="009E25E2"/>
    <w:rsid w:val="00A30AA0"/>
    <w:rsid w:val="00A316DD"/>
    <w:rsid w:val="00A522B3"/>
    <w:rsid w:val="00A54AAD"/>
    <w:rsid w:val="00A57A6F"/>
    <w:rsid w:val="00A8538C"/>
    <w:rsid w:val="00A974B7"/>
    <w:rsid w:val="00AC77A1"/>
    <w:rsid w:val="00AD01DD"/>
    <w:rsid w:val="00AE02B7"/>
    <w:rsid w:val="00AE56CE"/>
    <w:rsid w:val="00AE65EA"/>
    <w:rsid w:val="00B06976"/>
    <w:rsid w:val="00B077DA"/>
    <w:rsid w:val="00B1394A"/>
    <w:rsid w:val="00B2191E"/>
    <w:rsid w:val="00B3113C"/>
    <w:rsid w:val="00B31EFB"/>
    <w:rsid w:val="00B62022"/>
    <w:rsid w:val="00B839CB"/>
    <w:rsid w:val="00BC36D7"/>
    <w:rsid w:val="00BE6710"/>
    <w:rsid w:val="00C05E69"/>
    <w:rsid w:val="00C157F5"/>
    <w:rsid w:val="00C7690D"/>
    <w:rsid w:val="00C76ECD"/>
    <w:rsid w:val="00C775EC"/>
    <w:rsid w:val="00C871D3"/>
    <w:rsid w:val="00CB4033"/>
    <w:rsid w:val="00CC4066"/>
    <w:rsid w:val="00CC7531"/>
    <w:rsid w:val="00CD2F09"/>
    <w:rsid w:val="00CE4FF0"/>
    <w:rsid w:val="00CE5E30"/>
    <w:rsid w:val="00D16B91"/>
    <w:rsid w:val="00D41D17"/>
    <w:rsid w:val="00D67F69"/>
    <w:rsid w:val="00D73B29"/>
    <w:rsid w:val="00D85115"/>
    <w:rsid w:val="00D86B6D"/>
    <w:rsid w:val="00DA0087"/>
    <w:rsid w:val="00DF156C"/>
    <w:rsid w:val="00E04BA5"/>
    <w:rsid w:val="00E30969"/>
    <w:rsid w:val="00E453A9"/>
    <w:rsid w:val="00E45F9E"/>
    <w:rsid w:val="00E555AA"/>
    <w:rsid w:val="00E74CA7"/>
    <w:rsid w:val="00EC5E12"/>
    <w:rsid w:val="00EF4622"/>
    <w:rsid w:val="00F0046E"/>
    <w:rsid w:val="00F007F6"/>
    <w:rsid w:val="00F03E77"/>
    <w:rsid w:val="00F21C4F"/>
    <w:rsid w:val="00F2568F"/>
    <w:rsid w:val="00F441B2"/>
    <w:rsid w:val="00F51183"/>
    <w:rsid w:val="00F52044"/>
    <w:rsid w:val="00F555DC"/>
    <w:rsid w:val="00F71A7C"/>
    <w:rsid w:val="00F85A60"/>
    <w:rsid w:val="00F93872"/>
    <w:rsid w:val="00F9531F"/>
    <w:rsid w:val="00FA139B"/>
    <w:rsid w:val="00FA5A65"/>
    <w:rsid w:val="00FB47C4"/>
    <w:rsid w:val="00FD0F8D"/>
    <w:rsid w:val="00FF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83DB0-C602-43CC-A0EB-C5B256B3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B91"/>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804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Turosak</dc:creator>
  <cp:lastModifiedBy>Office Administrator</cp:lastModifiedBy>
  <cp:revision>2</cp:revision>
  <cp:lastPrinted>2019-04-27T16:29:00Z</cp:lastPrinted>
  <dcterms:created xsi:type="dcterms:W3CDTF">2019-05-20T16:21:00Z</dcterms:created>
  <dcterms:modified xsi:type="dcterms:W3CDTF">2019-05-20T16:21:00Z</dcterms:modified>
</cp:coreProperties>
</file>